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5EBE" w14:textId="12C3CE0E" w:rsidR="00894D48" w:rsidRDefault="00EE2E5D" w:rsidP="00894D48">
      <w:r>
        <w:t>[Date]</w:t>
      </w:r>
    </w:p>
    <w:p w14:paraId="1753586C" w14:textId="77777777" w:rsidR="00894D48" w:rsidRDefault="00894D48" w:rsidP="00894D48"/>
    <w:p w14:paraId="7373EB74" w14:textId="476FC11B" w:rsidR="00894D48" w:rsidRDefault="00EE2E5D" w:rsidP="00894D48">
      <w:r>
        <w:t>[MPP]</w:t>
      </w:r>
    </w:p>
    <w:p w14:paraId="28DCA930" w14:textId="15CB9BA7" w:rsidR="00894D48" w:rsidRDefault="00EE2E5D" w:rsidP="00894D48">
      <w:r>
        <w:t>[Address]</w:t>
      </w:r>
    </w:p>
    <w:p w14:paraId="5A791B41" w14:textId="77777777" w:rsidR="00372101" w:rsidRDefault="00372101" w:rsidP="00894D48"/>
    <w:p w14:paraId="3E0DB65F" w14:textId="3E5B6CC0" w:rsidR="00372101" w:rsidRPr="00372101" w:rsidRDefault="00000000" w:rsidP="00894D48">
      <w:hyperlink r:id="rId4" w:history="1">
        <w:r w:rsidR="00EE2E5D">
          <w:rPr>
            <w:rStyle w:val="Hyperlink"/>
            <w:rFonts w:ascii="Arial" w:hAnsi="Arial" w:cs="Arial"/>
            <w:sz w:val="21"/>
            <w:szCs w:val="21"/>
            <w:shd w:val="clear" w:color="auto" w:fill="FFFFFF"/>
          </w:rPr>
          <w:t>[email]</w:t>
        </w:r>
      </w:hyperlink>
      <w:r w:rsidR="00372101">
        <w:rPr>
          <w:rFonts w:ascii="Arial" w:hAnsi="Arial" w:cs="Arial"/>
          <w:color w:val="202124"/>
          <w:sz w:val="21"/>
          <w:szCs w:val="21"/>
          <w:shd w:val="clear" w:color="auto" w:fill="FFFFFF"/>
        </w:rPr>
        <w:t xml:space="preserve"> </w:t>
      </w:r>
    </w:p>
    <w:p w14:paraId="3453723A" w14:textId="77777777" w:rsidR="00894D48" w:rsidRDefault="00894D48" w:rsidP="00894D48"/>
    <w:p w14:paraId="0051E21B" w14:textId="6D4AA40B" w:rsidR="00894D48" w:rsidRDefault="00894D48" w:rsidP="00894D48">
      <w:r>
        <w:t xml:space="preserve">Dear </w:t>
      </w:r>
      <w:r w:rsidR="00EE2E5D">
        <w:t>[MPP]</w:t>
      </w:r>
      <w:r>
        <w:t>,</w:t>
      </w:r>
    </w:p>
    <w:p w14:paraId="605BE0C7" w14:textId="77777777" w:rsidR="00894D48" w:rsidRDefault="00894D48" w:rsidP="00894D48"/>
    <w:p w14:paraId="3FCB0A43" w14:textId="7EB39676" w:rsidR="00894D48" w:rsidRPr="00D77C06" w:rsidRDefault="00894D48" w:rsidP="00894D48">
      <w:pPr>
        <w:rPr>
          <w:b/>
          <w:bCs/>
        </w:rPr>
      </w:pPr>
      <w:r w:rsidRPr="00D77C06">
        <w:rPr>
          <w:b/>
          <w:bCs/>
        </w:rPr>
        <w:t xml:space="preserve">Subject: </w:t>
      </w:r>
      <w:r w:rsidR="00AC5266" w:rsidRPr="00D77C06">
        <w:rPr>
          <w:b/>
          <w:bCs/>
        </w:rPr>
        <w:t xml:space="preserve">Hourly Rates for Accident Victim Attendant Care </w:t>
      </w:r>
    </w:p>
    <w:p w14:paraId="6B5577A4" w14:textId="77777777" w:rsidR="00894D48" w:rsidRDefault="00894D48" w:rsidP="00894D48"/>
    <w:p w14:paraId="6B649EC4" w14:textId="5CEA1AA5" w:rsidR="00AB204F" w:rsidRDefault="00894D48" w:rsidP="00AC5266">
      <w:r>
        <w:t xml:space="preserve">I </w:t>
      </w:r>
      <w:r w:rsidR="0078749A">
        <w:t xml:space="preserve">write to you </w:t>
      </w:r>
      <w:r w:rsidR="00AC5266">
        <w:t xml:space="preserve">out of concern for </w:t>
      </w:r>
      <w:r w:rsidR="00AB204F">
        <w:t>Ontari</w:t>
      </w:r>
      <w:r w:rsidR="00CA1E8D">
        <w:t xml:space="preserve">o citizens </w:t>
      </w:r>
      <w:r w:rsidR="00AB204F">
        <w:t>seriously injured in Motor Vehicle Accidents.</w:t>
      </w:r>
    </w:p>
    <w:p w14:paraId="405517B3" w14:textId="77777777" w:rsidR="00AB204F" w:rsidRDefault="00AB204F" w:rsidP="00AC5266"/>
    <w:p w14:paraId="0DD841D2" w14:textId="0821704A" w:rsidR="00894D48" w:rsidRDefault="00AC5266" w:rsidP="00AC5266">
      <w:r>
        <w:t xml:space="preserve">As a Health Provider </w:t>
      </w:r>
      <w:r w:rsidR="00AB204F">
        <w:t>supporting these individuals</w:t>
      </w:r>
      <w:r>
        <w:t xml:space="preserve">, I have seen benefits become </w:t>
      </w:r>
      <w:r w:rsidR="00AB204F">
        <w:t>increasingly</w:t>
      </w:r>
      <w:r>
        <w:t xml:space="preserve"> depleted over the years</w:t>
      </w:r>
      <w:r w:rsidR="00AB204F">
        <w:t xml:space="preserve">, all while insurer profits are higher than ever.  It continues to become more difficult for consumers to gain access to the benefits </w:t>
      </w:r>
      <w:r w:rsidR="00EE2E5D">
        <w:t xml:space="preserve">on </w:t>
      </w:r>
      <w:r w:rsidR="00AB204F">
        <w:t xml:space="preserve">which they depend for safety and recovery. </w:t>
      </w:r>
    </w:p>
    <w:p w14:paraId="665D381E" w14:textId="77777777" w:rsidR="00AC5266" w:rsidRDefault="00AC5266" w:rsidP="00AC5266"/>
    <w:p w14:paraId="028F94F7" w14:textId="62AE9E63" w:rsidR="00AC5266" w:rsidRDefault="00AC5266" w:rsidP="00AC5266">
      <w:r>
        <w:t xml:space="preserve">Attendant Care is the most basic level of care for seriously injured people with brain injuries, spinal cord injuries, serious orthopaedic injuries and/or amputations.  </w:t>
      </w:r>
      <w:r w:rsidR="00CA1E8D">
        <w:t>It</w:t>
      </w:r>
      <w:r>
        <w:t xml:space="preserve"> </w:t>
      </w:r>
      <w:r w:rsidR="006E1515">
        <w:t>allows for a Personal Support Worker to assist with personal care, safety</w:t>
      </w:r>
      <w:r w:rsidR="00DA245C">
        <w:t>,</w:t>
      </w:r>
      <w:r w:rsidR="006E1515">
        <w:t xml:space="preserve"> supervision, meal preparation, hygiene, other therapies, </w:t>
      </w:r>
      <w:r w:rsidR="00DA245C">
        <w:t>and more</w:t>
      </w:r>
      <w:r w:rsidR="006E1515">
        <w:t xml:space="preserve">.  </w:t>
      </w:r>
    </w:p>
    <w:p w14:paraId="7214EF29" w14:textId="77777777" w:rsidR="006E1515" w:rsidRDefault="006E1515" w:rsidP="00AC5266"/>
    <w:p w14:paraId="63A9D272" w14:textId="77777777" w:rsidR="002F2FE0" w:rsidRDefault="006E1515" w:rsidP="00AC5266">
      <w:r>
        <w:t xml:space="preserve">The Form 1 assessment is a tool which was originally intended to calculate a monetary amount for which those injured could use to a hire a Personal Support Worker. </w:t>
      </w:r>
    </w:p>
    <w:p w14:paraId="34C7A4AD" w14:textId="77777777" w:rsidR="002F2FE0" w:rsidRDefault="002F2FE0" w:rsidP="00AC5266"/>
    <w:p w14:paraId="1F4ED573" w14:textId="515398A9" w:rsidR="006E1515" w:rsidRDefault="006E1515" w:rsidP="00AC5266">
      <w:r>
        <w:t xml:space="preserve">The amount would be calculated using the </w:t>
      </w:r>
      <w:r w:rsidR="00DA245C">
        <w:t>amount of time</w:t>
      </w:r>
      <w:r>
        <w:t xml:space="preserve"> required each month for a type of support multiplied by the Form 1 hourly rate for that type of support (eg. $14.00. $14.90 and $21.11).  </w:t>
      </w:r>
      <w:r w:rsidR="00AB204F">
        <w:t xml:space="preserve">These </w:t>
      </w:r>
      <w:r>
        <w:t>rates have not been updated in decades and are well below minimum wage.</w:t>
      </w:r>
    </w:p>
    <w:p w14:paraId="0A3F6205" w14:textId="77777777" w:rsidR="00AC5266" w:rsidRDefault="00AC5266" w:rsidP="00894D48"/>
    <w:p w14:paraId="0166E352" w14:textId="635C2D1E" w:rsidR="00AC5266" w:rsidRDefault="00AC5266" w:rsidP="00894D48">
      <w:r>
        <w:t xml:space="preserve">In </w:t>
      </w:r>
      <w:r w:rsidR="00894D48">
        <w:t>the wake of the M</w:t>
      </w:r>
      <w:r w:rsidR="00BF34BF">
        <w:t>a</w:t>
      </w:r>
      <w:r w:rsidR="00894D48">
        <w:t xml:space="preserve">litskiy v. Unica decision, certain insurers have introduced blanket policies that limit payments for </w:t>
      </w:r>
      <w:r w:rsidR="002F2FE0">
        <w:t>A</w:t>
      </w:r>
      <w:r w:rsidR="00894D48">
        <w:t xml:space="preserve">ttendant </w:t>
      </w:r>
      <w:r w:rsidR="002F2FE0">
        <w:t>C</w:t>
      </w:r>
      <w:r w:rsidR="00894D48">
        <w:t>are</w:t>
      </w:r>
      <w:r>
        <w:t xml:space="preserve"> based on </w:t>
      </w:r>
      <w:r w:rsidR="006E1515">
        <w:t xml:space="preserve">these </w:t>
      </w:r>
      <w:r>
        <w:t>outdated hourly</w:t>
      </w:r>
      <w:r w:rsidR="00EE2E5D">
        <w:t xml:space="preserve"> rates</w:t>
      </w:r>
      <w:r w:rsidR="006E1515">
        <w:t xml:space="preserve">.  </w:t>
      </w:r>
      <w:r w:rsidR="00EE2E5D">
        <w:t>Consumers</w:t>
      </w:r>
      <w:r w:rsidR="006E1515">
        <w:t xml:space="preserve"> are expected to pay for </w:t>
      </w:r>
      <w:r w:rsidR="002F2FE0">
        <w:t>remaining amounts</w:t>
      </w:r>
      <w:r w:rsidR="00EE2E5D">
        <w:t xml:space="preserve"> in order to receive services</w:t>
      </w:r>
      <w:r w:rsidR="006E1515">
        <w:t xml:space="preserve">. </w:t>
      </w:r>
    </w:p>
    <w:p w14:paraId="6328B8CD" w14:textId="77777777" w:rsidR="00AB204F" w:rsidRDefault="00AB204F" w:rsidP="00894D48"/>
    <w:p w14:paraId="24DF2B6F" w14:textId="7A3E8B7F" w:rsidR="00AB204F" w:rsidRDefault="00AB204F" w:rsidP="00AB204F">
      <w:r>
        <w:t xml:space="preserve">Most individuals are unable to pay for the unpaid portion of these services and therefore go without receiving </w:t>
      </w:r>
      <w:r w:rsidR="00EE2E5D">
        <w:t>this vital support</w:t>
      </w:r>
      <w:r>
        <w:t>. This seems like an unfair opportunity for</w:t>
      </w:r>
      <w:r w:rsidR="00DA245C">
        <w:t xml:space="preserve"> these</w:t>
      </w:r>
      <w:r>
        <w:t xml:space="preserve"> insurers to unofficially deny paying for a pre-paid, mandatory auto insurance benefit. </w:t>
      </w:r>
    </w:p>
    <w:p w14:paraId="11DF2B7F" w14:textId="77777777" w:rsidR="00AC5266" w:rsidRDefault="00AC5266" w:rsidP="00894D48"/>
    <w:p w14:paraId="0DC1BFFE" w14:textId="702136CF" w:rsidR="00894D48" w:rsidRDefault="00894D48" w:rsidP="00894D48">
      <w:r>
        <w:t xml:space="preserve">This has left many severely injured individuals without </w:t>
      </w:r>
      <w:r w:rsidR="00EE2E5D">
        <w:t>crucial</w:t>
      </w:r>
      <w:r>
        <w:t xml:space="preserve"> support</w:t>
      </w:r>
      <w:r w:rsidR="00C03494">
        <w:t>.</w:t>
      </w:r>
      <w:r>
        <w:t xml:space="preserve"> </w:t>
      </w:r>
    </w:p>
    <w:p w14:paraId="0387C63E" w14:textId="77777777" w:rsidR="00EC10FE" w:rsidRDefault="00EC10FE" w:rsidP="00894D48"/>
    <w:p w14:paraId="18C22CA3" w14:textId="7AE5BCED" w:rsidR="00AB204F" w:rsidRDefault="00EC10FE" w:rsidP="00894D48">
      <w:r>
        <w:t>Further to this, the catastrophic and non-catastrophic CAP rates have also not been updated for 20 years.  With rising costs including hourly rates of workers as well as inflation, this means that consumers receive less care.  Attendant Care CAP rates also need to be updated and increased to allow for proper care, aligning with today’s actual cost of care.</w:t>
      </w:r>
    </w:p>
    <w:p w14:paraId="307F4791" w14:textId="77777777" w:rsidR="00EC10FE" w:rsidRDefault="00EC10FE" w:rsidP="00894D48"/>
    <w:p w14:paraId="18C1EA92" w14:textId="2424A3EF" w:rsidR="00AB204F" w:rsidRDefault="00AB204F" w:rsidP="00894D48">
      <w:r>
        <w:t xml:space="preserve">In the course of </w:t>
      </w:r>
      <w:r w:rsidR="00EE2E5D">
        <w:t>our</w:t>
      </w:r>
      <w:r>
        <w:t xml:space="preserve"> discussions with the FRSA, </w:t>
      </w:r>
      <w:r w:rsidR="00EE2E5D">
        <w:t xml:space="preserve">we </w:t>
      </w:r>
      <w:r>
        <w:t xml:space="preserve">have been advised to write to </w:t>
      </w:r>
      <w:r w:rsidR="00EE2E5D">
        <w:t>our</w:t>
      </w:r>
      <w:r>
        <w:t xml:space="preserve"> MPP</w:t>
      </w:r>
      <w:r w:rsidR="00EE2E5D">
        <w:t>s</w:t>
      </w:r>
      <w:r>
        <w:t xml:space="preserve"> and request that the Form 1 </w:t>
      </w:r>
      <w:r w:rsidR="00EC10FE">
        <w:t xml:space="preserve">and Attendant Care CAP </w:t>
      </w:r>
      <w:r>
        <w:t>rates be increase</w:t>
      </w:r>
      <w:r w:rsidR="00EE2E5D">
        <w:t>d</w:t>
      </w:r>
      <w:r>
        <w:t xml:space="preserve"> to</w:t>
      </w:r>
      <w:r w:rsidR="00EE2E5D">
        <w:t xml:space="preserve"> </w:t>
      </w:r>
      <w:r w:rsidR="00DA245C">
        <w:t>reflect</w:t>
      </w:r>
      <w:r w:rsidR="00EE2E5D">
        <w:t xml:space="preserve"> </w:t>
      </w:r>
      <w:r w:rsidR="00DA245C">
        <w:t>the current m</w:t>
      </w:r>
      <w:r w:rsidR="00EE2E5D">
        <w:t xml:space="preserve">arket </w:t>
      </w:r>
      <w:r w:rsidR="00DA245C">
        <w:t>rates</w:t>
      </w:r>
      <w:r w:rsidR="00EE2E5D">
        <w:t xml:space="preserve">. </w:t>
      </w:r>
    </w:p>
    <w:p w14:paraId="10DD9AE5" w14:textId="77777777" w:rsidR="00894D48" w:rsidRDefault="00894D48" w:rsidP="00894D48"/>
    <w:p w14:paraId="073FC524" w14:textId="1CE7ED15" w:rsidR="00AC5266" w:rsidRDefault="00894D48" w:rsidP="00894D48">
      <w:r>
        <w:t xml:space="preserve">We are therefore compelled to request your </w:t>
      </w:r>
      <w:r w:rsidR="00AC5266">
        <w:t xml:space="preserve">support in updating these </w:t>
      </w:r>
      <w:r w:rsidR="00EC10FE">
        <w:t>-</w:t>
      </w:r>
      <w:r w:rsidR="00AC5266">
        <w:t xml:space="preserve"> rates to a level which will allow for the </w:t>
      </w:r>
      <w:r w:rsidR="00EE2E5D">
        <w:t>current</w:t>
      </w:r>
      <w:r w:rsidR="00AC5266">
        <w:t xml:space="preserve"> market rate </w:t>
      </w:r>
      <w:r w:rsidR="00EE2E5D">
        <w:t>for</w:t>
      </w:r>
      <w:r w:rsidR="00AC5266">
        <w:t xml:space="preserve"> Personal Support Workers</w:t>
      </w:r>
      <w:r w:rsidR="00EC10FE">
        <w:t xml:space="preserve"> and a fair level of care</w:t>
      </w:r>
      <w:r w:rsidR="00AC5266">
        <w:t>.</w:t>
      </w:r>
    </w:p>
    <w:p w14:paraId="351E08CF" w14:textId="77777777" w:rsidR="00894D48" w:rsidRDefault="00894D48" w:rsidP="00894D48"/>
    <w:p w14:paraId="5C44CE3B" w14:textId="0F6488F0" w:rsidR="00894D48" w:rsidRDefault="00EE2E5D" w:rsidP="00894D48">
      <w:r>
        <w:t>T</w:t>
      </w:r>
      <w:r w:rsidR="00894D48">
        <w:t>hank you for your attention to th</w:t>
      </w:r>
      <w:r>
        <w:t>is significant concern for the health and safety of those seriously injured in motor vehicle accidents</w:t>
      </w:r>
      <w:r w:rsidR="00894D48">
        <w:t>.</w:t>
      </w:r>
      <w:r w:rsidR="00B4062D">
        <w:t xml:space="preserve">  We look forward to hearing from you.</w:t>
      </w:r>
    </w:p>
    <w:p w14:paraId="56A88FE3" w14:textId="77777777" w:rsidR="00894D48" w:rsidRDefault="00894D48" w:rsidP="00894D48"/>
    <w:p w14:paraId="1BA4EB3B" w14:textId="77777777" w:rsidR="00894D48" w:rsidRDefault="00894D48" w:rsidP="00894D48">
      <w:r>
        <w:t>Sincerely,</w:t>
      </w:r>
    </w:p>
    <w:p w14:paraId="20E10243" w14:textId="77777777" w:rsidR="00894D48" w:rsidRDefault="00894D48" w:rsidP="00894D48"/>
    <w:p w14:paraId="73209748" w14:textId="77777777" w:rsidR="00894D48" w:rsidRDefault="00894D48" w:rsidP="00894D48">
      <w:r>
        <w:t>[Your Name]</w:t>
      </w:r>
    </w:p>
    <w:p w14:paraId="4458A848" w14:textId="77777777" w:rsidR="00894D48" w:rsidRDefault="00894D48" w:rsidP="00894D48">
      <w:r>
        <w:t>[Your Position]</w:t>
      </w:r>
    </w:p>
    <w:p w14:paraId="127ABCFB" w14:textId="57958334" w:rsidR="00561AAC" w:rsidRDefault="00561AAC" w:rsidP="00894D48">
      <w:r>
        <w:t xml:space="preserve"> </w:t>
      </w:r>
    </w:p>
    <w:sectPr w:rsidR="00561A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48"/>
    <w:rsid w:val="001E0ACA"/>
    <w:rsid w:val="002F2FE0"/>
    <w:rsid w:val="00372101"/>
    <w:rsid w:val="00561AAC"/>
    <w:rsid w:val="006E1515"/>
    <w:rsid w:val="0078749A"/>
    <w:rsid w:val="00851309"/>
    <w:rsid w:val="00894D48"/>
    <w:rsid w:val="0097334A"/>
    <w:rsid w:val="009E6352"/>
    <w:rsid w:val="00A06F11"/>
    <w:rsid w:val="00AB204F"/>
    <w:rsid w:val="00AC5266"/>
    <w:rsid w:val="00B4062D"/>
    <w:rsid w:val="00BF34BF"/>
    <w:rsid w:val="00C03494"/>
    <w:rsid w:val="00CA1E8D"/>
    <w:rsid w:val="00CC5992"/>
    <w:rsid w:val="00D63CA1"/>
    <w:rsid w:val="00D77C06"/>
    <w:rsid w:val="00DA245C"/>
    <w:rsid w:val="00EC10FE"/>
    <w:rsid w:val="00EE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7C01"/>
  <w15:chartTrackingRefBased/>
  <w15:docId w15:val="{EB72B6E5-8416-D04E-AD02-D58F3597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AAC"/>
    <w:rPr>
      <w:color w:val="0563C1" w:themeColor="hyperlink"/>
      <w:u w:val="single"/>
    </w:rPr>
  </w:style>
  <w:style w:type="character" w:styleId="UnresolvedMention">
    <w:name w:val="Unresolved Mention"/>
    <w:basedOn w:val="DefaultParagraphFont"/>
    <w:uiPriority w:val="99"/>
    <w:semiHidden/>
    <w:unhideWhenUsed/>
    <w:rsid w:val="00561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mier@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Grande</dc:creator>
  <cp:keywords/>
  <dc:description/>
  <cp:lastModifiedBy>Sarah Palmer</cp:lastModifiedBy>
  <cp:revision>4</cp:revision>
  <dcterms:created xsi:type="dcterms:W3CDTF">2023-09-18T18:25:00Z</dcterms:created>
  <dcterms:modified xsi:type="dcterms:W3CDTF">2023-09-19T11:43:00Z</dcterms:modified>
</cp:coreProperties>
</file>